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B8359E" w:rsidP="00A74212">
      <w:pPr>
        <w:pStyle w:val="1"/>
        <w:keepNext w:val="0"/>
        <w:keepLines w:val="0"/>
        <w:pageBreakBefore w:val="0"/>
        <w:widowControl w:val="0"/>
        <w:suppressAutoHyphens w:val="0"/>
        <w:spacing w:before="120" w:after="0"/>
        <w:rPr>
          <w:rFonts w:ascii="Times New Roman" w:hAnsi="Times New Roman" w:cs="Times New Roman"/>
          <w:sz w:val="24"/>
          <w:szCs w:val="24"/>
        </w:rPr>
      </w:pPr>
      <w:r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Pr="00A74212">
        <w:rPr>
          <w:rFonts w:ascii="Times New Roman" w:hAnsi="Times New Roman" w:cs="Times New Roman"/>
          <w:sz w:val="24"/>
          <w:szCs w:val="24"/>
        </w:rPr>
        <w:t>V. ФОРМЫ ДОКУМЕНТОВ</w:t>
      </w:r>
    </w:p>
    <w:p w:rsidR="00A74212" w:rsidRPr="00A74212" w:rsidRDefault="00A74212" w:rsidP="00A74212">
      <w:pPr>
        <w:rPr>
          <w:lang w:eastAsia="ru-RU"/>
        </w:rPr>
      </w:pP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bookmarkStart w:id="0" w:name="_GoBack"/>
            <w:bookmarkEnd w:id="0"/>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p>
    <w:p w:rsidR="00B8359E" w:rsidRPr="00B8359E" w:rsidRDefault="00B8359E" w:rsidP="00B8359E">
      <w:pPr>
        <w:autoSpaceDE w:val="0"/>
        <w:autoSpaceDN w:val="0"/>
        <w:adjustRightInd w:val="0"/>
        <w:spacing w:after="0" w:line="240" w:lineRule="auto"/>
        <w:ind w:firstLine="555"/>
        <w:jc w:val="both"/>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tbl>
      <w:tblPr>
        <w:tblW w:w="0" w:type="auto"/>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88"/>
        <w:gridCol w:w="2158"/>
      </w:tblGrid>
      <w:tr w:rsidR="00B8359E" w:rsidRPr="00B8359E" w:rsidTr="00296D59">
        <w:trPr>
          <w:trHeight w:val="280"/>
          <w:jc w:val="center"/>
        </w:trPr>
        <w:tc>
          <w:tcPr>
            <w:tcW w:w="675" w:type="dxa"/>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roofErr w:type="gramStart"/>
            <w:r w:rsidRPr="00B8359E">
              <w:rPr>
                <w:rFonts w:ascii="Times New Roman" w:eastAsia="Times New Roman" w:hAnsi="Times New Roman" w:cs="Times New Roman"/>
                <w:sz w:val="24"/>
                <w:szCs w:val="24"/>
                <w:lang w:eastAsia="ru-RU"/>
              </w:rPr>
              <w:t>п</w:t>
            </w:r>
            <w:proofErr w:type="gramEnd"/>
            <w:r w:rsidRPr="00B8359E">
              <w:rPr>
                <w:rFonts w:ascii="Times New Roman" w:eastAsia="Times New Roman" w:hAnsi="Times New Roman" w:cs="Times New Roman"/>
                <w:sz w:val="24"/>
                <w:szCs w:val="24"/>
                <w:lang w:eastAsia="ru-RU"/>
              </w:rPr>
              <w:t>/п</w:t>
            </w:r>
          </w:p>
        </w:tc>
        <w:tc>
          <w:tcPr>
            <w:tcW w:w="6588" w:type="dxa"/>
            <w:shd w:val="clear" w:color="auto" w:fill="auto"/>
          </w:tcPr>
          <w:p w:rsidR="00B8359E" w:rsidRPr="00B8359E" w:rsidRDefault="00B8359E" w:rsidP="00B8359E">
            <w:pPr>
              <w:spacing w:after="0" w:line="240" w:lineRule="auto"/>
              <w:jc w:val="both"/>
              <w:rPr>
                <w:rFonts w:ascii="Times New Roman" w:eastAsia="Times New Roman" w:hAnsi="Times New Roman" w:cs="Times New Roman"/>
                <w:sz w:val="24"/>
                <w:szCs w:val="24"/>
                <w:lang w:eastAsia="ru-RU"/>
              </w:rPr>
            </w:pPr>
          </w:p>
        </w:tc>
        <w:tc>
          <w:tcPr>
            <w:tcW w:w="2158" w:type="dxa"/>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B8359E" w:rsidRPr="00B8359E" w:rsidTr="005A5E68">
        <w:trPr>
          <w:trHeight w:val="272"/>
          <w:jc w:val="center"/>
        </w:trPr>
        <w:tc>
          <w:tcPr>
            <w:tcW w:w="675" w:type="dxa"/>
            <w:tcBorders>
              <w:bottom w:val="single" w:sz="4" w:space="0" w:color="auto"/>
            </w:tcBorders>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1</w:t>
            </w:r>
          </w:p>
        </w:tc>
        <w:tc>
          <w:tcPr>
            <w:tcW w:w="6588" w:type="dxa"/>
            <w:tcBorders>
              <w:bottom w:val="single" w:sz="4" w:space="0" w:color="auto"/>
            </w:tcBorders>
            <w:shd w:val="clear" w:color="auto" w:fill="auto"/>
          </w:tcPr>
          <w:p w:rsidR="00B8359E" w:rsidRPr="00B8359E" w:rsidRDefault="00B8359E" w:rsidP="00B8359E">
            <w:pPr>
              <w:spacing w:after="0" w:line="240" w:lineRule="auto"/>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Цена договора:</w:t>
            </w:r>
          </w:p>
        </w:tc>
        <w:tc>
          <w:tcPr>
            <w:tcW w:w="2158" w:type="dxa"/>
            <w:tcBorders>
              <w:bottom w:val="single" w:sz="4" w:space="0" w:color="auto"/>
            </w:tcBorders>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B8359E" w:rsidRPr="00B8359E" w:rsidTr="005A5E68">
        <w:trPr>
          <w:trHeight w:val="272"/>
          <w:jc w:val="center"/>
        </w:trPr>
        <w:tc>
          <w:tcPr>
            <w:tcW w:w="675" w:type="dxa"/>
            <w:tcBorders>
              <w:bottom w:val="single" w:sz="4" w:space="0" w:color="auto"/>
            </w:tcBorders>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tcBorders>
              <w:bottom w:val="single" w:sz="4" w:space="0" w:color="auto"/>
            </w:tcBorders>
            <w:shd w:val="clear" w:color="auto" w:fill="auto"/>
          </w:tcPr>
          <w:p w:rsidR="00B8359E" w:rsidRPr="00B8359E" w:rsidRDefault="00B8359E" w:rsidP="00B8359E">
            <w:pPr>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в том числе НДС</w:t>
            </w:r>
          </w:p>
        </w:tc>
        <w:tc>
          <w:tcPr>
            <w:tcW w:w="2158" w:type="dxa"/>
            <w:tcBorders>
              <w:bottom w:val="single" w:sz="4" w:space="0" w:color="auto"/>
            </w:tcBorders>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FE311B" w:rsidRPr="00B8359E" w:rsidTr="005A5E68">
        <w:trPr>
          <w:trHeight w:val="272"/>
          <w:jc w:val="center"/>
        </w:trPr>
        <w:tc>
          <w:tcPr>
            <w:tcW w:w="675" w:type="dxa"/>
            <w:tcBorders>
              <w:bottom w:val="single" w:sz="4" w:space="0" w:color="auto"/>
            </w:tcBorders>
            <w:shd w:val="clear" w:color="auto" w:fill="auto"/>
          </w:tcPr>
          <w:p w:rsidR="00FE311B" w:rsidRPr="00B8359E" w:rsidRDefault="00FE311B" w:rsidP="00B835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88" w:type="dxa"/>
            <w:tcBorders>
              <w:bottom w:val="single" w:sz="4" w:space="0" w:color="auto"/>
            </w:tcBorders>
            <w:shd w:val="clear" w:color="auto" w:fill="auto"/>
          </w:tcPr>
          <w:p w:rsidR="00FE311B" w:rsidRPr="00B8359E" w:rsidRDefault="00FE311B" w:rsidP="00FE31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поставк</w:t>
            </w:r>
            <w:proofErr w:type="gramStart"/>
            <w:r>
              <w:rPr>
                <w:rFonts w:ascii="Times New Roman" w:eastAsia="Times New Roman" w:hAnsi="Times New Roman" w:cs="Times New Roman"/>
                <w:sz w:val="24"/>
                <w:szCs w:val="24"/>
                <w:lang w:eastAsia="ru-RU"/>
              </w:rPr>
              <w:t>и</w:t>
            </w:r>
            <w:r w:rsidR="00694A10">
              <w:rPr>
                <w:rFonts w:ascii="Times New Roman" w:eastAsia="Times New Roman" w:hAnsi="Times New Roman" w:cs="Times New Roman"/>
                <w:sz w:val="24"/>
                <w:szCs w:val="24"/>
                <w:lang w:eastAsia="ru-RU"/>
              </w:rPr>
              <w:t>(</w:t>
            </w:r>
            <w:proofErr w:type="gramEnd"/>
            <w:r w:rsidR="00694A10" w:rsidRPr="00694A10">
              <w:rPr>
                <w:rFonts w:ascii="Times New Roman" w:eastAsia="Times New Roman" w:hAnsi="Times New Roman" w:cs="Times New Roman"/>
                <w:b/>
                <w:sz w:val="24"/>
                <w:szCs w:val="24"/>
                <w:lang w:eastAsia="ru-RU"/>
              </w:rPr>
              <w:t>в рабочих днях)</w:t>
            </w:r>
          </w:p>
        </w:tc>
        <w:tc>
          <w:tcPr>
            <w:tcW w:w="2158" w:type="dxa"/>
            <w:tcBorders>
              <w:bottom w:val="single" w:sz="4" w:space="0" w:color="auto"/>
            </w:tcBorders>
            <w:shd w:val="clear" w:color="auto" w:fill="auto"/>
          </w:tcPr>
          <w:p w:rsidR="00FE311B" w:rsidRPr="00B8359E" w:rsidRDefault="00FE311B" w:rsidP="00B8359E">
            <w:pPr>
              <w:spacing w:after="0" w:line="240" w:lineRule="auto"/>
              <w:rPr>
                <w:rFonts w:ascii="Times New Roman" w:eastAsia="Times New Roman" w:hAnsi="Times New Roman" w:cs="Times New Roman"/>
                <w:sz w:val="24"/>
                <w:szCs w:val="24"/>
                <w:lang w:eastAsia="ru-RU"/>
              </w:rPr>
            </w:pPr>
          </w:p>
        </w:tc>
      </w:tr>
      <w:tr w:rsidR="00B8359E" w:rsidRPr="00B8359E" w:rsidTr="005A5E68">
        <w:trPr>
          <w:trHeight w:val="272"/>
          <w:jc w:val="center"/>
        </w:trPr>
        <w:tc>
          <w:tcPr>
            <w:tcW w:w="675" w:type="dxa"/>
            <w:tcBorders>
              <w:top w:val="single" w:sz="4" w:space="0" w:color="auto"/>
              <w:left w:val="nil"/>
              <w:bottom w:val="single" w:sz="4" w:space="0" w:color="auto"/>
              <w:right w:val="nil"/>
            </w:tcBorders>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tcBorders>
              <w:top w:val="single" w:sz="4" w:space="0" w:color="auto"/>
              <w:left w:val="nil"/>
              <w:bottom w:val="single" w:sz="4" w:space="0" w:color="auto"/>
              <w:right w:val="nil"/>
            </w:tcBorders>
            <w:shd w:val="clear" w:color="auto" w:fill="auto"/>
          </w:tcPr>
          <w:p w:rsidR="00B8359E" w:rsidRPr="00B8359E" w:rsidRDefault="00B8359E" w:rsidP="00B8359E">
            <w:pPr>
              <w:spacing w:after="0" w:line="240" w:lineRule="auto"/>
              <w:jc w:val="right"/>
              <w:rPr>
                <w:rFonts w:ascii="Times New Roman" w:eastAsia="Times New Roman" w:hAnsi="Times New Roman" w:cs="Times New Roman"/>
                <w:sz w:val="24"/>
                <w:szCs w:val="24"/>
                <w:lang w:eastAsia="ru-RU"/>
              </w:rPr>
            </w:pPr>
          </w:p>
        </w:tc>
        <w:tc>
          <w:tcPr>
            <w:tcW w:w="2158" w:type="dxa"/>
            <w:tcBorders>
              <w:top w:val="single" w:sz="4" w:space="0" w:color="auto"/>
              <w:left w:val="nil"/>
              <w:bottom w:val="single" w:sz="4" w:space="0" w:color="auto"/>
              <w:right w:val="nil"/>
            </w:tcBorders>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5A5E68" w:rsidRPr="00B8359E" w:rsidTr="001E388D">
        <w:trPr>
          <w:trHeight w:val="87"/>
          <w:jc w:val="center"/>
        </w:trPr>
        <w:tc>
          <w:tcPr>
            <w:tcW w:w="9421" w:type="dxa"/>
            <w:gridSpan w:val="3"/>
            <w:tcBorders>
              <w:top w:val="single" w:sz="4" w:space="0" w:color="auto"/>
            </w:tcBorders>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предлагаемого к поставке товара:</w:t>
            </w:r>
          </w:p>
        </w:tc>
      </w:tr>
      <w:tr w:rsidR="00B8359E" w:rsidRPr="00B8359E" w:rsidTr="00296D59">
        <w:trPr>
          <w:jc w:val="center"/>
        </w:trPr>
        <w:tc>
          <w:tcPr>
            <w:tcW w:w="675" w:type="dxa"/>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B8359E" w:rsidRPr="00B8359E" w:rsidRDefault="005A5E68" w:rsidP="001B0E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Критерий</w:t>
            </w:r>
          </w:p>
        </w:tc>
        <w:tc>
          <w:tcPr>
            <w:tcW w:w="2158" w:type="dxa"/>
            <w:shd w:val="clear" w:color="auto" w:fill="auto"/>
          </w:tcPr>
          <w:p w:rsidR="00B8359E" w:rsidRPr="00B8359E" w:rsidRDefault="005A5E68" w:rsidP="00B835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Значение </w:t>
            </w:r>
          </w:p>
        </w:tc>
      </w:tr>
      <w:tr w:rsidR="00B8359E" w:rsidRPr="00B8359E" w:rsidTr="00296D59">
        <w:trPr>
          <w:jc w:val="center"/>
        </w:trPr>
        <w:tc>
          <w:tcPr>
            <w:tcW w:w="675" w:type="dxa"/>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B8359E" w:rsidRPr="00B8359E"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Формат</w:t>
            </w:r>
          </w:p>
        </w:tc>
        <w:tc>
          <w:tcPr>
            <w:tcW w:w="2158" w:type="dxa"/>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Плотность</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Торговая марка</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ГОСТ</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bl>
    <w:p w:rsidR="00B8359E" w:rsidRPr="00B8359E" w:rsidRDefault="00B8359E"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lastRenderedPageBreak/>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A74212" w:rsidRDefault="00A74212"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16B52" w:rsidRDefault="00116B52"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51E39"/>
    <w:rsid w:val="00116B52"/>
    <w:rsid w:val="001B0ED8"/>
    <w:rsid w:val="003C1968"/>
    <w:rsid w:val="005A5E68"/>
    <w:rsid w:val="00694A10"/>
    <w:rsid w:val="00906449"/>
    <w:rsid w:val="009477D0"/>
    <w:rsid w:val="00A310A2"/>
    <w:rsid w:val="00A74212"/>
    <w:rsid w:val="00B674F0"/>
    <w:rsid w:val="00B8359E"/>
    <w:rsid w:val="00E83E98"/>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606</Words>
  <Characters>3455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2</cp:revision>
  <dcterms:created xsi:type="dcterms:W3CDTF">2015-01-27T03:37:00Z</dcterms:created>
  <dcterms:modified xsi:type="dcterms:W3CDTF">2015-01-27T03:37:00Z</dcterms:modified>
</cp:coreProperties>
</file>